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DDF7" w14:textId="77777777" w:rsidR="004079BF" w:rsidRPr="001D0755" w:rsidRDefault="00E668F4" w:rsidP="001D0755">
      <w:pPr>
        <w:pStyle w:val="Heading1"/>
        <w:rPr>
          <w:b/>
          <w:color w:val="000000" w:themeColor="text1"/>
          <w:sz w:val="30"/>
          <w:szCs w:val="30"/>
        </w:rPr>
      </w:pPr>
      <w:r>
        <w:rPr>
          <w:rFonts w:ascii="Tahoma" w:eastAsia="+mj-ea" w:hAnsi="Tahoma" w:cs="+mj-cs"/>
          <w:b/>
          <w:bCs/>
          <w:color w:val="006600"/>
          <w:sz w:val="30"/>
          <w:szCs w:val="30"/>
        </w:rPr>
        <w:t>Definition of branding</w:t>
      </w:r>
    </w:p>
    <w:p w14:paraId="11B71A36" w14:textId="77777777" w:rsidR="004079BF" w:rsidRPr="001B1045" w:rsidRDefault="00940877" w:rsidP="00AF6999">
      <w:pPr>
        <w:pStyle w:val="Heading2"/>
        <w:rPr>
          <w:color w:val="000000" w:themeColor="text1"/>
        </w:rPr>
      </w:pPr>
      <w:r w:rsidRPr="001B1045">
        <w:rPr>
          <w:color w:val="000000" w:themeColor="text1"/>
        </w:rPr>
        <w:t>A combination of elements that communicate a food product through the use of their name or logo</w:t>
      </w:r>
    </w:p>
    <w:p w14:paraId="3875360D" w14:textId="77777777" w:rsidR="004079BF" w:rsidRPr="001B1045" w:rsidRDefault="00940877" w:rsidP="00AF6999">
      <w:pPr>
        <w:pStyle w:val="Heading2"/>
        <w:rPr>
          <w:color w:val="000000" w:themeColor="text1"/>
        </w:rPr>
      </w:pPr>
      <w:r w:rsidRPr="001B1045">
        <w:rPr>
          <w:color w:val="000000" w:themeColor="text1"/>
        </w:rPr>
        <w:t>It influences a consumer’s decision to buy a food product and it creates value</w:t>
      </w:r>
    </w:p>
    <w:p w14:paraId="03A75F8D" w14:textId="77777777" w:rsidR="004079BF" w:rsidRPr="001B1045" w:rsidRDefault="00940877" w:rsidP="00AF6999">
      <w:pPr>
        <w:pStyle w:val="Heading2"/>
        <w:rPr>
          <w:color w:val="000000" w:themeColor="text1"/>
        </w:rPr>
      </w:pPr>
      <w:r w:rsidRPr="001B1045">
        <w:rPr>
          <w:color w:val="000000" w:themeColor="text1"/>
        </w:rPr>
        <w:t>It is a combination of both functional and emotional benefits to the consumer</w:t>
      </w:r>
    </w:p>
    <w:p w14:paraId="47095AFF" w14:textId="77777777" w:rsidR="00205C40" w:rsidRDefault="00205C40"/>
    <w:sectPr w:rsidR="00205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DE4B" w14:textId="77777777" w:rsidR="001A1150" w:rsidRDefault="001A1150" w:rsidP="002C7D3F">
      <w:pPr>
        <w:spacing w:after="0" w:line="240" w:lineRule="auto"/>
      </w:pPr>
      <w:r>
        <w:separator/>
      </w:r>
    </w:p>
  </w:endnote>
  <w:endnote w:type="continuationSeparator" w:id="0">
    <w:p w14:paraId="09EEFC69" w14:textId="77777777" w:rsidR="001A1150" w:rsidRDefault="001A1150" w:rsidP="002C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7B4A" w14:textId="77777777" w:rsidR="001A1150" w:rsidRDefault="001A1150" w:rsidP="002C7D3F">
      <w:pPr>
        <w:spacing w:after="0" w:line="240" w:lineRule="auto"/>
      </w:pPr>
      <w:r>
        <w:separator/>
      </w:r>
    </w:p>
  </w:footnote>
  <w:footnote w:type="continuationSeparator" w:id="0">
    <w:p w14:paraId="284468F3" w14:textId="77777777" w:rsidR="001A1150" w:rsidRDefault="001A1150" w:rsidP="002C7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1223C"/>
    <w:multiLevelType w:val="hybridMultilevel"/>
    <w:tmpl w:val="2A847336"/>
    <w:lvl w:ilvl="0" w:tplc="4810F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BC6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DE0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1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503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3CF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E08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1A7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DE2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4816EBD"/>
    <w:multiLevelType w:val="hybridMultilevel"/>
    <w:tmpl w:val="346C9226"/>
    <w:lvl w:ilvl="0" w:tplc="36129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689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E8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D81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6CE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90E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825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BC4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207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8CC023D"/>
    <w:multiLevelType w:val="hybridMultilevel"/>
    <w:tmpl w:val="07242E96"/>
    <w:lvl w:ilvl="0" w:tplc="93686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623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BE8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9C8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E061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A61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188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081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23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77"/>
    <w:rsid w:val="001A1150"/>
    <w:rsid w:val="001B1045"/>
    <w:rsid w:val="001D0755"/>
    <w:rsid w:val="00205C40"/>
    <w:rsid w:val="002C7D3F"/>
    <w:rsid w:val="004079BF"/>
    <w:rsid w:val="00940877"/>
    <w:rsid w:val="00A2313B"/>
    <w:rsid w:val="00AF6999"/>
    <w:rsid w:val="00E6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0C2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08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9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8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9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C7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D3F"/>
  </w:style>
  <w:style w:type="paragraph" w:styleId="Footer">
    <w:name w:val="footer"/>
    <w:basedOn w:val="Normal"/>
    <w:link w:val="FooterChar"/>
    <w:uiPriority w:val="99"/>
    <w:unhideWhenUsed/>
    <w:rsid w:val="002C7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6476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23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63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9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3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7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2021-04-17T06:36:00Z</dcterms:created>
  <dcterms:modified xsi:type="dcterms:W3CDTF">2021-04-17T06:36:00Z</dcterms:modified>
</cp:coreProperties>
</file>